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A49" w:rsidRDefault="007A0A49" w:rsidP="007A0A49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4212C">
        <w:rPr>
          <w:rFonts w:ascii="Times New Roman" w:eastAsia="Times New Roman" w:hAnsi="Times New Roman" w:cs="Times New Roman"/>
          <w:sz w:val="24"/>
          <w:szCs w:val="24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5pt;height:47.7pt;mso-position-horizontal:absolute" o:ole="" o:preferrelative="f">
            <v:imagedata r:id="rId6" o:title="" gain="126031f"/>
            <o:lock v:ext="edit" aspectratio="f"/>
          </v:shape>
          <o:OLEObject Type="Embed" ProgID="PBrush" ShapeID="_x0000_i1025" DrawAspect="Content" ObjectID="_1699785430" r:id="rId7"/>
        </w:object>
      </w:r>
    </w:p>
    <w:p w:rsidR="007A0A49" w:rsidRDefault="007A0A49" w:rsidP="007A0A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МАГДАЛИНІВСЬКА  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СЕЛИЩНА РАДА 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МАГДАЛИНІВСЬКОГО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РАЙОНУ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ДНІПРОПЕТРОВСЬКОЇ   ОБЛАСТІ</w:t>
      </w:r>
    </w:p>
    <w:p w:rsidR="007A0A49" w:rsidRPr="0064212C" w:rsidRDefault="009E3ED7" w:rsidP="007A0A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ДВАНАДЦЯТА</w:t>
      </w:r>
      <w:r w:rsidR="007A0A4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СЕСІЯ ВОСЬМЕ СКЛИКАННЯ</w:t>
      </w:r>
    </w:p>
    <w:p w:rsidR="007A0A49" w:rsidRDefault="007A0A49" w:rsidP="007A0A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</w:t>
      </w:r>
    </w:p>
    <w:p w:rsidR="007A0A49" w:rsidRDefault="007A0A49" w:rsidP="009B13CD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3207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прийняття </w:t>
      </w:r>
      <w:r w:rsidR="00522D4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 комунальну власність</w:t>
      </w:r>
    </w:p>
    <w:p w:rsidR="00857B10" w:rsidRDefault="007A0A49" w:rsidP="009B13CD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Магдалинівської селищної ради</w:t>
      </w:r>
      <w:r w:rsidR="00857B1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та передачу</w:t>
      </w:r>
    </w:p>
    <w:p w:rsidR="00BD44DA" w:rsidRDefault="002F40E4" w:rsidP="009B13CD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на баланс </w:t>
      </w:r>
      <w:r w:rsidR="00857B1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комунального підприємства</w:t>
      </w:r>
    </w:p>
    <w:p w:rsidR="007A0A49" w:rsidRDefault="00BD44DA" w:rsidP="009B13CD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«Магдалинівське ВКГ» водогону в с. Котовка</w:t>
      </w:r>
    </w:p>
    <w:p w:rsidR="00BD44DA" w:rsidRDefault="00BD44DA" w:rsidP="009B13CD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протяжністю 1637 м  </w:t>
      </w:r>
    </w:p>
    <w:p w:rsidR="00BD44DA" w:rsidRDefault="00BD44DA" w:rsidP="009B13CD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A0A49" w:rsidRPr="00531633" w:rsidRDefault="007A0A49" w:rsidP="009B13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Pr="00032078">
        <w:rPr>
          <w:rFonts w:ascii="Times New Roman" w:hAnsi="Times New Roman"/>
          <w:sz w:val="28"/>
          <w:szCs w:val="28"/>
          <w:lang w:val="uk-UA"/>
        </w:rPr>
        <w:t xml:space="preserve"> Закон</w:t>
      </w:r>
      <w:r>
        <w:rPr>
          <w:rFonts w:ascii="Times New Roman" w:hAnsi="Times New Roman"/>
          <w:sz w:val="28"/>
          <w:szCs w:val="28"/>
          <w:lang w:val="uk-UA"/>
        </w:rPr>
        <w:t>ом</w:t>
      </w:r>
      <w:r w:rsidRPr="00032078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Pr="00531633">
        <w:rPr>
          <w:rFonts w:ascii="Times New Roman" w:hAnsi="Times New Roman"/>
          <w:sz w:val="28"/>
          <w:szCs w:val="28"/>
          <w:lang w:val="uk-UA"/>
        </w:rPr>
        <w:t xml:space="preserve"> «Про місцеве самоврядування в Україні», </w:t>
      </w:r>
      <w:r w:rsidR="00BD44DA">
        <w:rPr>
          <w:rFonts w:ascii="Times New Roman" w:hAnsi="Times New Roman"/>
          <w:sz w:val="28"/>
          <w:szCs w:val="28"/>
          <w:lang w:val="uk-UA"/>
        </w:rPr>
        <w:t>клопотанням старости Котовського старостинського округу</w:t>
      </w:r>
      <w:r w:rsidR="002F40E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2D49">
        <w:rPr>
          <w:rFonts w:ascii="Times New Roman" w:hAnsi="Times New Roman"/>
          <w:sz w:val="28"/>
          <w:szCs w:val="28"/>
          <w:lang w:val="uk-UA"/>
        </w:rPr>
        <w:t>від</w:t>
      </w:r>
      <w:r w:rsidR="009B13CD">
        <w:rPr>
          <w:rFonts w:ascii="Times New Roman" w:hAnsi="Times New Roman"/>
          <w:sz w:val="28"/>
          <w:szCs w:val="28"/>
          <w:lang w:val="uk-UA"/>
        </w:rPr>
        <w:t xml:space="preserve"> 17 листопада </w:t>
      </w:r>
      <w:r w:rsidR="002F40E4">
        <w:rPr>
          <w:rFonts w:ascii="Times New Roman" w:hAnsi="Times New Roman"/>
          <w:sz w:val="28"/>
          <w:szCs w:val="28"/>
          <w:lang w:val="uk-UA"/>
        </w:rPr>
        <w:t>2021</w:t>
      </w:r>
      <w:r w:rsidR="00522D49">
        <w:rPr>
          <w:rFonts w:ascii="Times New Roman" w:hAnsi="Times New Roman"/>
          <w:sz w:val="28"/>
          <w:szCs w:val="28"/>
          <w:lang w:val="uk-UA"/>
        </w:rPr>
        <w:t xml:space="preserve"> року № </w:t>
      </w:r>
      <w:r w:rsidR="00BD44DA">
        <w:rPr>
          <w:rFonts w:ascii="Times New Roman" w:hAnsi="Times New Roman"/>
          <w:sz w:val="28"/>
          <w:szCs w:val="28"/>
          <w:lang w:val="uk-UA"/>
        </w:rPr>
        <w:t>156/3</w:t>
      </w:r>
      <w:r w:rsidR="009B13CD">
        <w:rPr>
          <w:rFonts w:ascii="Times New Roman" w:hAnsi="Times New Roman"/>
          <w:sz w:val="28"/>
          <w:szCs w:val="28"/>
          <w:lang w:val="uk-UA"/>
        </w:rPr>
        <w:t>,</w:t>
      </w:r>
      <w:r w:rsidRPr="00531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00E1">
        <w:rPr>
          <w:rFonts w:ascii="Times New Roman" w:hAnsi="Times New Roman"/>
          <w:sz w:val="28"/>
          <w:szCs w:val="28"/>
          <w:lang w:val="uk-UA"/>
        </w:rPr>
        <w:t>враховуючи пропозицію</w:t>
      </w:r>
      <w:r w:rsidRPr="00531633">
        <w:rPr>
          <w:rFonts w:ascii="Times New Roman" w:hAnsi="Times New Roman"/>
          <w:sz w:val="28"/>
          <w:szCs w:val="28"/>
          <w:lang w:val="uk-UA"/>
        </w:rPr>
        <w:t xml:space="preserve"> постійної комісії з питань житлово-комунального господарства, комунальної власності, торгівлі та розвитку інфраструктури, </w:t>
      </w:r>
      <w:r w:rsidRPr="00531633">
        <w:rPr>
          <w:rFonts w:ascii="Times New Roman" w:hAnsi="Times New Roman"/>
          <w:b/>
          <w:sz w:val="28"/>
          <w:szCs w:val="28"/>
          <w:lang w:val="uk-UA"/>
        </w:rPr>
        <w:t>Магдалинівська</w:t>
      </w:r>
      <w:r w:rsidRPr="00531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31633">
        <w:rPr>
          <w:rFonts w:ascii="Times New Roman" w:hAnsi="Times New Roman"/>
          <w:b/>
          <w:sz w:val="28"/>
          <w:szCs w:val="28"/>
          <w:lang w:val="uk-UA"/>
        </w:rPr>
        <w:t>селищна рада</w:t>
      </w:r>
    </w:p>
    <w:p w:rsidR="007A0A49" w:rsidRPr="00531633" w:rsidRDefault="007A0A49" w:rsidP="009B13CD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A0A49" w:rsidRPr="00531633" w:rsidRDefault="007A0A49" w:rsidP="009B13CD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31633">
        <w:rPr>
          <w:rFonts w:ascii="Times New Roman" w:hAnsi="Times New Roman"/>
          <w:b/>
          <w:sz w:val="28"/>
          <w:szCs w:val="28"/>
          <w:lang w:val="uk-UA"/>
        </w:rPr>
        <w:t>В И Р І Ш И Л А:</w:t>
      </w:r>
      <w:bookmarkStart w:id="0" w:name="_GoBack"/>
      <w:bookmarkEnd w:id="0"/>
    </w:p>
    <w:p w:rsidR="007A0A49" w:rsidRPr="00531633" w:rsidRDefault="007A0A49" w:rsidP="009B13CD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22D49" w:rsidRPr="00857B10" w:rsidRDefault="00857B10" w:rsidP="009B13C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F00E1" w:rsidRPr="00857B10">
        <w:rPr>
          <w:rFonts w:ascii="Times New Roman" w:hAnsi="Times New Roman"/>
          <w:sz w:val="28"/>
          <w:szCs w:val="28"/>
          <w:lang w:val="uk-UA"/>
        </w:rPr>
        <w:t xml:space="preserve">Прийняти </w:t>
      </w:r>
      <w:r w:rsidR="00522D49" w:rsidRPr="00857B10">
        <w:rPr>
          <w:rFonts w:ascii="Times New Roman" w:hAnsi="Times New Roman"/>
          <w:sz w:val="28"/>
          <w:szCs w:val="28"/>
          <w:lang w:val="uk-UA"/>
        </w:rPr>
        <w:t xml:space="preserve">у комунальну власність Магдалинівської селищної ради </w:t>
      </w:r>
      <w:r w:rsidR="00BD44DA" w:rsidRPr="00857B10">
        <w:rPr>
          <w:rFonts w:ascii="Times New Roman" w:hAnsi="Times New Roman"/>
          <w:sz w:val="28"/>
          <w:szCs w:val="28"/>
          <w:lang w:val="uk-UA"/>
        </w:rPr>
        <w:t>водогін у с. Котовка Котовського старостинського округу по вулицях Першотравнева, Паркова, Садова протяжністю 1637 м з діаметром труби 500 мм (металева) та передати його</w:t>
      </w:r>
      <w:r w:rsidR="005439BD" w:rsidRPr="00857B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7C52" w:rsidRPr="00857B10">
        <w:rPr>
          <w:rFonts w:ascii="Times New Roman" w:hAnsi="Times New Roman"/>
          <w:sz w:val="28"/>
          <w:szCs w:val="28"/>
          <w:lang w:val="uk-UA"/>
        </w:rPr>
        <w:t xml:space="preserve">на баланс </w:t>
      </w:r>
      <w:r w:rsidR="00BD44DA" w:rsidRPr="00857B10">
        <w:rPr>
          <w:rFonts w:ascii="Times New Roman" w:hAnsi="Times New Roman"/>
          <w:sz w:val="28"/>
          <w:szCs w:val="28"/>
          <w:lang w:val="uk-UA"/>
        </w:rPr>
        <w:t>комунального підприємства «Магдалинівське водопровідно-каналізаційне господарство».</w:t>
      </w:r>
    </w:p>
    <w:p w:rsidR="00857B10" w:rsidRDefault="00857B10" w:rsidP="009B13C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 </w:t>
      </w:r>
      <w:r w:rsidR="00784DDB" w:rsidRPr="00857B10">
        <w:rPr>
          <w:rFonts w:ascii="Times New Roman" w:eastAsia="Calibri" w:hAnsi="Times New Roman" w:cs="Times New Roman"/>
          <w:sz w:val="28"/>
          <w:szCs w:val="28"/>
          <w:lang w:val="uk-UA"/>
        </w:rPr>
        <w:t>Процедуру приймання-передачі майна  провести у відповідності до вимог чинного законодавства.</w:t>
      </w:r>
    </w:p>
    <w:p w:rsidR="004C6FF3" w:rsidRDefault="00857B10" w:rsidP="009B13C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4C6FF3" w:rsidRPr="00531633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житлово-комунального господарства, комунальної власності, торгівлі та розвитку</w:t>
      </w:r>
      <w:r w:rsidR="004C6FF3">
        <w:rPr>
          <w:rFonts w:ascii="Times New Roman" w:hAnsi="Times New Roman"/>
          <w:sz w:val="28"/>
          <w:szCs w:val="28"/>
          <w:lang w:val="uk-UA"/>
        </w:rPr>
        <w:t xml:space="preserve"> інфраструктури</w:t>
      </w:r>
      <w:r w:rsidR="004C6FF3" w:rsidRPr="00531633">
        <w:rPr>
          <w:rFonts w:ascii="Times New Roman" w:hAnsi="Times New Roman"/>
          <w:sz w:val="28"/>
          <w:szCs w:val="28"/>
          <w:lang w:val="uk-UA"/>
        </w:rPr>
        <w:t>.</w:t>
      </w:r>
    </w:p>
    <w:p w:rsidR="00BD44DA" w:rsidRPr="00531633" w:rsidRDefault="00BD44DA" w:rsidP="009B13C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0A49" w:rsidRPr="00531633" w:rsidRDefault="007A0A49" w:rsidP="009B13C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31633">
        <w:rPr>
          <w:rFonts w:ascii="Times New Roman" w:hAnsi="Times New Roman"/>
          <w:sz w:val="28"/>
          <w:szCs w:val="28"/>
          <w:lang w:val="uk-UA"/>
        </w:rPr>
        <w:t xml:space="preserve">Магдалинівський </w:t>
      </w:r>
    </w:p>
    <w:p w:rsidR="007A0A49" w:rsidRPr="00531633" w:rsidRDefault="007A0A49" w:rsidP="009B13C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31633">
        <w:rPr>
          <w:rFonts w:ascii="Times New Roman" w:hAnsi="Times New Roman"/>
          <w:sz w:val="28"/>
          <w:szCs w:val="28"/>
          <w:lang w:val="uk-UA"/>
        </w:rPr>
        <w:t xml:space="preserve">селищний голова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Володимир ДРОБІТЬКО</w:t>
      </w:r>
    </w:p>
    <w:p w:rsidR="00BD44DA" w:rsidRDefault="00BD44DA" w:rsidP="009B13C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0A49" w:rsidRPr="00531633" w:rsidRDefault="007A0A49" w:rsidP="009B13C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смт </w:t>
      </w:r>
      <w:r w:rsidRPr="00531633">
        <w:rPr>
          <w:rFonts w:ascii="Times New Roman" w:hAnsi="Times New Roman"/>
          <w:sz w:val="28"/>
          <w:szCs w:val="28"/>
          <w:lang w:val="uk-UA"/>
        </w:rPr>
        <w:t xml:space="preserve"> Магдалинівка</w:t>
      </w:r>
    </w:p>
    <w:p w:rsidR="007A0A49" w:rsidRPr="00531633" w:rsidRDefault="009B13CD" w:rsidP="009B13C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листопада </w:t>
      </w:r>
      <w:r w:rsidR="007A0A49" w:rsidRPr="00531633">
        <w:rPr>
          <w:rFonts w:ascii="Times New Roman" w:hAnsi="Times New Roman"/>
          <w:sz w:val="28"/>
          <w:szCs w:val="28"/>
          <w:lang w:val="uk-UA"/>
        </w:rPr>
        <w:t>202</w:t>
      </w:r>
      <w:r w:rsidR="007A0A49">
        <w:rPr>
          <w:rFonts w:ascii="Times New Roman" w:hAnsi="Times New Roman"/>
          <w:sz w:val="28"/>
          <w:szCs w:val="28"/>
          <w:lang w:val="uk-UA"/>
        </w:rPr>
        <w:t>1</w:t>
      </w:r>
      <w:r w:rsidR="007A0A49" w:rsidRPr="00531633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780596" w:rsidRDefault="007A0A49" w:rsidP="009B13C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31633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9B13CD">
        <w:rPr>
          <w:rFonts w:ascii="Times New Roman" w:hAnsi="Times New Roman"/>
          <w:sz w:val="28"/>
          <w:szCs w:val="28"/>
          <w:lang w:val="uk-UA"/>
        </w:rPr>
        <w:t>2037</w:t>
      </w:r>
      <w:r w:rsidR="009E3ED7">
        <w:rPr>
          <w:rFonts w:ascii="Times New Roman" w:hAnsi="Times New Roman"/>
          <w:sz w:val="28"/>
          <w:szCs w:val="28"/>
          <w:lang w:val="uk-UA"/>
        </w:rPr>
        <w:t>-12</w:t>
      </w:r>
      <w:r w:rsidRPr="00531633">
        <w:rPr>
          <w:rFonts w:ascii="Times New Roman" w:hAnsi="Times New Roman"/>
          <w:sz w:val="28"/>
          <w:szCs w:val="28"/>
          <w:lang w:val="uk-UA"/>
        </w:rPr>
        <w:t>/VII</w:t>
      </w:r>
      <w:r>
        <w:rPr>
          <w:rFonts w:ascii="Times New Roman" w:hAnsi="Times New Roman"/>
          <w:sz w:val="28"/>
          <w:szCs w:val="28"/>
          <w:lang w:val="uk-UA"/>
        </w:rPr>
        <w:t>І</w:t>
      </w:r>
    </w:p>
    <w:p w:rsidR="009B13CD" w:rsidRDefault="009B13CD" w:rsidP="00BD4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B13CD" w:rsidRDefault="009B13CD" w:rsidP="00BD4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7572C" w:rsidRPr="009B13CD" w:rsidRDefault="0077572C" w:rsidP="00BD34D4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  <w:lang w:val="uk-UA"/>
        </w:rPr>
      </w:pPr>
      <w:r w:rsidRPr="009B13CD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1</w:t>
      </w:r>
    </w:p>
    <w:p w:rsidR="0077572C" w:rsidRPr="009B13CD" w:rsidRDefault="00780596" w:rsidP="00BD34D4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  <w:lang w:val="uk-UA"/>
        </w:rPr>
      </w:pPr>
      <w:r w:rsidRPr="009B13CD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77572C" w:rsidRPr="009B13C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9B13CD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77572C" w:rsidRPr="009B13CD">
        <w:rPr>
          <w:rFonts w:ascii="Times New Roman" w:hAnsi="Times New Roman" w:cs="Times New Roman"/>
          <w:sz w:val="28"/>
          <w:szCs w:val="28"/>
          <w:lang w:val="uk-UA"/>
        </w:rPr>
        <w:t xml:space="preserve"> Магдалинівської</w:t>
      </w:r>
      <w:r w:rsidRPr="009B13CD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="009B13CD"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="009B13CD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9B13CD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780596" w:rsidRPr="009B13CD" w:rsidRDefault="009B13CD" w:rsidP="00BD34D4">
      <w:pPr>
        <w:spacing w:after="0"/>
        <w:ind w:left="48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№ 2037</w:t>
      </w:r>
      <w:r w:rsidR="00BD34D4" w:rsidRPr="009B13CD">
        <w:rPr>
          <w:rFonts w:ascii="Times New Roman" w:hAnsi="Times New Roman"/>
          <w:sz w:val="28"/>
          <w:szCs w:val="28"/>
          <w:lang w:val="uk-UA"/>
        </w:rPr>
        <w:t>-12</w:t>
      </w:r>
      <w:r w:rsidR="00780596" w:rsidRPr="009B13CD">
        <w:rPr>
          <w:rFonts w:ascii="Times New Roman" w:hAnsi="Times New Roman"/>
          <w:sz w:val="28"/>
          <w:szCs w:val="28"/>
          <w:lang w:val="uk-UA"/>
        </w:rPr>
        <w:t>/VIIІ</w:t>
      </w:r>
      <w:r w:rsidR="00BD34D4" w:rsidRPr="009B13C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B13CD">
        <w:rPr>
          <w:rFonts w:ascii="Times New Roman" w:hAnsi="Times New Roman" w:cs="Times New Roman"/>
          <w:sz w:val="28"/>
          <w:szCs w:val="28"/>
          <w:lang w:val="uk-UA"/>
        </w:rPr>
        <w:t>від 26.11.</w:t>
      </w:r>
      <w:r>
        <w:rPr>
          <w:rFonts w:ascii="Times New Roman" w:hAnsi="Times New Roman" w:cs="Times New Roman"/>
          <w:sz w:val="28"/>
          <w:szCs w:val="28"/>
          <w:lang w:val="uk-UA"/>
        </w:rPr>
        <w:t>2021р.</w:t>
      </w:r>
    </w:p>
    <w:p w:rsidR="0077572C" w:rsidRPr="00B17E84" w:rsidRDefault="00780596" w:rsidP="00775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</w:p>
    <w:p w:rsidR="0077572C" w:rsidRPr="00B17E84" w:rsidRDefault="0077572C" w:rsidP="00775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7572C" w:rsidRPr="009B13CD" w:rsidRDefault="0077572C" w:rsidP="007757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B13CD">
        <w:rPr>
          <w:rFonts w:ascii="Times New Roman" w:hAnsi="Times New Roman" w:cs="Times New Roman"/>
          <w:sz w:val="28"/>
          <w:szCs w:val="28"/>
          <w:lang w:val="uk-UA"/>
        </w:rPr>
        <w:t>СКЛАД КОМІСІЇ</w:t>
      </w:r>
    </w:p>
    <w:p w:rsidR="0009368B" w:rsidRPr="009B13CD" w:rsidRDefault="0077572C" w:rsidP="0077572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9B13C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 прийманню-передачі </w:t>
      </w:r>
      <w:r w:rsidR="0009368B" w:rsidRPr="009B13CD">
        <w:rPr>
          <w:rFonts w:ascii="Times New Roman" w:hAnsi="Times New Roman"/>
          <w:sz w:val="28"/>
          <w:szCs w:val="28"/>
          <w:lang w:val="uk-UA"/>
        </w:rPr>
        <w:t>водогону в селі</w:t>
      </w:r>
      <w:r w:rsidR="00BD44DA" w:rsidRPr="009B13CD">
        <w:rPr>
          <w:rFonts w:ascii="Times New Roman" w:hAnsi="Times New Roman"/>
          <w:sz w:val="28"/>
          <w:szCs w:val="28"/>
          <w:lang w:val="uk-UA"/>
        </w:rPr>
        <w:t xml:space="preserve"> Котовка</w:t>
      </w:r>
      <w:r w:rsidR="0009368B" w:rsidRPr="009B13CD">
        <w:rPr>
          <w:rFonts w:ascii="Times New Roman" w:hAnsi="Times New Roman"/>
          <w:sz w:val="28"/>
          <w:szCs w:val="28"/>
          <w:lang w:val="uk-UA"/>
        </w:rPr>
        <w:t xml:space="preserve"> Котовського старостинського округу</w:t>
      </w:r>
      <w:r w:rsidR="00BD44DA" w:rsidRPr="009B13CD">
        <w:rPr>
          <w:rFonts w:ascii="Times New Roman" w:hAnsi="Times New Roman"/>
          <w:sz w:val="28"/>
          <w:szCs w:val="28"/>
          <w:lang w:val="uk-UA"/>
        </w:rPr>
        <w:t xml:space="preserve"> протяжністю 1637 м</w:t>
      </w:r>
      <w:r w:rsidR="0009368B" w:rsidRPr="009B13CD">
        <w:rPr>
          <w:rFonts w:ascii="Times New Roman" w:hAnsi="Times New Roman"/>
          <w:sz w:val="28"/>
          <w:szCs w:val="28"/>
          <w:lang w:val="uk-UA"/>
        </w:rPr>
        <w:t xml:space="preserve"> на баланс </w:t>
      </w:r>
    </w:p>
    <w:p w:rsidR="0077572C" w:rsidRPr="009B13CD" w:rsidRDefault="0009368B" w:rsidP="007757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B13CD">
        <w:rPr>
          <w:rFonts w:ascii="Times New Roman" w:hAnsi="Times New Roman"/>
          <w:sz w:val="28"/>
          <w:szCs w:val="28"/>
          <w:lang w:val="uk-UA"/>
        </w:rPr>
        <w:t>КП «Магдалинівське ВКГ»</w:t>
      </w:r>
    </w:p>
    <w:p w:rsidR="00BD44DA" w:rsidRPr="009B13CD" w:rsidRDefault="00BD44DA" w:rsidP="009E3ED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44DA" w:rsidRPr="009B13CD" w:rsidRDefault="00BD44DA" w:rsidP="00BD44D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B13CD">
        <w:rPr>
          <w:rFonts w:ascii="Times New Roman" w:hAnsi="Times New Roman" w:cs="Times New Roman"/>
          <w:sz w:val="28"/>
          <w:szCs w:val="28"/>
          <w:lang w:val="uk-UA"/>
        </w:rPr>
        <w:t>Голова комісії:</w:t>
      </w:r>
    </w:p>
    <w:p w:rsidR="00BD44DA" w:rsidRPr="009B13CD" w:rsidRDefault="00BD44DA" w:rsidP="00BD44DA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13CD">
        <w:rPr>
          <w:rFonts w:ascii="Times New Roman" w:hAnsi="Times New Roman" w:cs="Times New Roman"/>
          <w:sz w:val="28"/>
          <w:szCs w:val="28"/>
          <w:lang w:val="uk-UA"/>
        </w:rPr>
        <w:t>НАЙКО Володимир Володимирович – заступник Магдалинівського селищного голови з питань діяльності виконавчих органів ради;</w:t>
      </w:r>
    </w:p>
    <w:p w:rsidR="00BD44DA" w:rsidRPr="009B13CD" w:rsidRDefault="00BD44DA" w:rsidP="00BD44D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44DA" w:rsidRPr="009B13CD" w:rsidRDefault="00BD44DA" w:rsidP="009B13C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13CD">
        <w:rPr>
          <w:rFonts w:ascii="Times New Roman" w:hAnsi="Times New Roman" w:cs="Times New Roman"/>
          <w:sz w:val="28"/>
          <w:szCs w:val="28"/>
          <w:lang w:val="uk-UA"/>
        </w:rPr>
        <w:t>Члени комісії:</w:t>
      </w:r>
    </w:p>
    <w:p w:rsidR="00BD44DA" w:rsidRPr="009B13CD" w:rsidRDefault="00BD44DA" w:rsidP="00BD44DA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13CD">
        <w:rPr>
          <w:rFonts w:ascii="Times New Roman" w:hAnsi="Times New Roman" w:cs="Times New Roman"/>
          <w:sz w:val="28"/>
          <w:szCs w:val="28"/>
          <w:lang w:val="uk-UA"/>
        </w:rPr>
        <w:t>Олександр Іванович КАЦАЙ – начальник відділу житлово-комунального господарства та комунальної власності Магдалинівської селищної ради;</w:t>
      </w:r>
    </w:p>
    <w:p w:rsidR="00BD44DA" w:rsidRPr="009B13CD" w:rsidRDefault="00BD44DA" w:rsidP="00BD44DA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13CD">
        <w:rPr>
          <w:rFonts w:ascii="Times New Roman" w:hAnsi="Times New Roman" w:cs="Times New Roman"/>
          <w:sz w:val="28"/>
          <w:szCs w:val="28"/>
          <w:lang w:val="uk-UA"/>
        </w:rPr>
        <w:t>Наталя Анатоліївна БАРАННИК – начальник фінансово-господарського відділу, головний бухгалтер Магдалинівської селищної ради;</w:t>
      </w:r>
    </w:p>
    <w:p w:rsidR="00BD44DA" w:rsidRPr="009B13CD" w:rsidRDefault="00BD44DA" w:rsidP="00BD44DA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13CD">
        <w:rPr>
          <w:rFonts w:ascii="Times New Roman" w:hAnsi="Times New Roman" w:cs="Times New Roman"/>
          <w:sz w:val="28"/>
          <w:szCs w:val="28"/>
          <w:lang w:val="uk-UA"/>
        </w:rPr>
        <w:t>Сергій Олексійович КАМУЗ – директор комунального підприємства «Магдалинівське водопровідно-каналізаційне господарство»;</w:t>
      </w:r>
    </w:p>
    <w:p w:rsidR="00BD44DA" w:rsidRPr="009B13CD" w:rsidRDefault="00BD44DA" w:rsidP="00BD44DA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13CD">
        <w:rPr>
          <w:rFonts w:ascii="Times New Roman" w:hAnsi="Times New Roman" w:cs="Times New Roman"/>
          <w:sz w:val="28"/>
          <w:szCs w:val="28"/>
          <w:lang w:val="uk-UA"/>
        </w:rPr>
        <w:t>Ніна Іванівна КАЛІМАН – головний бухгалтер комунального підприємства «Магдалинівське водопровідно-каналізаційне господарство».</w:t>
      </w:r>
    </w:p>
    <w:p w:rsidR="00BD44DA" w:rsidRPr="009B13CD" w:rsidRDefault="00BD44DA" w:rsidP="00BD44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B13CD" w:rsidRDefault="009B13CD" w:rsidP="00BD44D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7572C" w:rsidRPr="009B13CD" w:rsidRDefault="009B13CD" w:rsidP="00BD44D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B13CD"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                                                    Ігор ЧЕРНЕНКО</w:t>
      </w:r>
    </w:p>
    <w:p w:rsidR="009B13CD" w:rsidRPr="009B13CD" w:rsidRDefault="009B13C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B13CD" w:rsidRPr="009B13CD" w:rsidSect="009E3ED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B2606"/>
    <w:multiLevelType w:val="multilevel"/>
    <w:tmpl w:val="3AEAA2E4"/>
    <w:lvl w:ilvl="0">
      <w:start w:val="1"/>
      <w:numFmt w:val="decimal"/>
      <w:lvlText w:val="%1."/>
      <w:lvlJc w:val="left"/>
      <w:pPr>
        <w:ind w:left="1680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16B37563"/>
    <w:multiLevelType w:val="hybridMultilevel"/>
    <w:tmpl w:val="10E2FD7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8DD79C0"/>
    <w:multiLevelType w:val="hybridMultilevel"/>
    <w:tmpl w:val="D0060B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C72FC"/>
    <w:multiLevelType w:val="hybridMultilevel"/>
    <w:tmpl w:val="F626A7C2"/>
    <w:lvl w:ilvl="0" w:tplc="1172B360">
      <w:numFmt w:val="bullet"/>
      <w:lvlText w:val="-"/>
      <w:lvlJc w:val="left"/>
      <w:pPr>
        <w:ind w:left="100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58783EAF"/>
    <w:multiLevelType w:val="hybridMultilevel"/>
    <w:tmpl w:val="0F22D988"/>
    <w:lvl w:ilvl="0" w:tplc="26DACC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BBA696B"/>
    <w:multiLevelType w:val="hybridMultilevel"/>
    <w:tmpl w:val="355C7EF0"/>
    <w:lvl w:ilvl="0" w:tplc="7430EB66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AE2"/>
    <w:rsid w:val="0009368B"/>
    <w:rsid w:val="000F00E1"/>
    <w:rsid w:val="002D4AE2"/>
    <w:rsid w:val="002F40E4"/>
    <w:rsid w:val="004C6FF3"/>
    <w:rsid w:val="00522D49"/>
    <w:rsid w:val="005439BD"/>
    <w:rsid w:val="005B0CF6"/>
    <w:rsid w:val="006D7DA3"/>
    <w:rsid w:val="0077572C"/>
    <w:rsid w:val="00780596"/>
    <w:rsid w:val="00784DDB"/>
    <w:rsid w:val="007A0A49"/>
    <w:rsid w:val="007B219D"/>
    <w:rsid w:val="00857B10"/>
    <w:rsid w:val="008C6594"/>
    <w:rsid w:val="009B13CD"/>
    <w:rsid w:val="009E3ED7"/>
    <w:rsid w:val="00AF7C52"/>
    <w:rsid w:val="00B50414"/>
    <w:rsid w:val="00BD34D4"/>
    <w:rsid w:val="00BD44DA"/>
    <w:rsid w:val="00C0127B"/>
    <w:rsid w:val="00D71F4A"/>
    <w:rsid w:val="00E2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A49"/>
    <w:pPr>
      <w:ind w:left="720"/>
      <w:contextualSpacing/>
    </w:pPr>
  </w:style>
  <w:style w:type="paragraph" w:customStyle="1" w:styleId="a4">
    <w:name w:val="Назва об'єкта"/>
    <w:basedOn w:val="a"/>
    <w:rsid w:val="007A0A49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A49"/>
    <w:pPr>
      <w:ind w:left="720"/>
      <w:contextualSpacing/>
    </w:pPr>
  </w:style>
  <w:style w:type="paragraph" w:customStyle="1" w:styleId="a4">
    <w:name w:val="Назва об'єкта"/>
    <w:basedOn w:val="a"/>
    <w:rsid w:val="007A0A49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</dc:creator>
  <cp:keywords/>
  <dc:description/>
  <cp:lastModifiedBy>PK1</cp:lastModifiedBy>
  <cp:revision>20</cp:revision>
  <cp:lastPrinted>2021-11-30T11:48:00Z</cp:lastPrinted>
  <dcterms:created xsi:type="dcterms:W3CDTF">2021-06-04T10:46:00Z</dcterms:created>
  <dcterms:modified xsi:type="dcterms:W3CDTF">2021-11-30T11:51:00Z</dcterms:modified>
</cp:coreProperties>
</file>